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60BE3" w14:textId="0BD1F3E6" w:rsidR="00244A7B" w:rsidRPr="00531A3E" w:rsidRDefault="00AA6AAB" w:rsidP="5FE27999">
      <w:pPr>
        <w:pStyle w:val="Titre1"/>
        <w:spacing w:before="0"/>
        <w:jc w:val="center"/>
        <w:rPr>
          <w:rFonts w:ascii="Arial" w:eastAsia="Arial" w:hAnsi="Arial" w:cs="Arial"/>
          <w:b/>
          <w:bCs/>
          <w:sz w:val="36"/>
          <w:szCs w:val="36"/>
        </w:rPr>
      </w:pPr>
      <w:r w:rsidRPr="00531A3E">
        <w:rPr>
          <w:sz w:val="36"/>
          <w:szCs w:val="36"/>
        </w:rPr>
        <w:t>Liste des fournitures scolaires</w:t>
      </w:r>
    </w:p>
    <w:p w14:paraId="309E1286" w14:textId="5F44E202" w:rsidR="00AA6AAB" w:rsidRPr="00531A3E" w:rsidRDefault="002E61EB" w:rsidP="72C7CB4E">
      <w:pPr>
        <w:pStyle w:val="Titre1"/>
        <w:spacing w:before="0"/>
        <w:jc w:val="center"/>
        <w:rPr>
          <w:sz w:val="36"/>
          <w:szCs w:val="36"/>
        </w:rPr>
      </w:pPr>
      <w:r w:rsidRPr="370F7446">
        <w:rPr>
          <w:sz w:val="36"/>
          <w:szCs w:val="36"/>
        </w:rPr>
        <w:t>Terminale</w:t>
      </w:r>
      <w:r w:rsidR="00AA6AAB" w:rsidRPr="370F7446">
        <w:rPr>
          <w:sz w:val="36"/>
          <w:szCs w:val="36"/>
        </w:rPr>
        <w:t xml:space="preserve"> </w:t>
      </w:r>
      <w:r w:rsidR="000824EE" w:rsidRPr="370F7446">
        <w:rPr>
          <w:sz w:val="36"/>
          <w:szCs w:val="36"/>
        </w:rPr>
        <w:t>SAPAT</w:t>
      </w:r>
      <w:r w:rsidR="002F610B" w:rsidRPr="370F7446">
        <w:rPr>
          <w:sz w:val="36"/>
          <w:szCs w:val="36"/>
        </w:rPr>
        <w:t xml:space="preserve"> </w:t>
      </w:r>
      <w:r w:rsidR="00AA6AAB" w:rsidRPr="370F7446">
        <w:rPr>
          <w:sz w:val="36"/>
          <w:szCs w:val="36"/>
        </w:rPr>
        <w:t xml:space="preserve">Site </w:t>
      </w:r>
      <w:r w:rsidR="00531A3E" w:rsidRPr="370F7446">
        <w:rPr>
          <w:sz w:val="36"/>
          <w:szCs w:val="36"/>
        </w:rPr>
        <w:t xml:space="preserve">de </w:t>
      </w:r>
      <w:r w:rsidRPr="370F7446">
        <w:rPr>
          <w:sz w:val="36"/>
          <w:szCs w:val="36"/>
        </w:rPr>
        <w:t xml:space="preserve">Nogent-le-Rotrou – </w:t>
      </w:r>
      <w:r w:rsidR="01882788" w:rsidRPr="370F7446">
        <w:rPr>
          <w:sz w:val="36"/>
          <w:szCs w:val="36"/>
        </w:rPr>
        <w:t>202</w:t>
      </w:r>
      <w:r w:rsidR="4C08F7DA" w:rsidRPr="370F7446">
        <w:rPr>
          <w:sz w:val="36"/>
          <w:szCs w:val="36"/>
        </w:rPr>
        <w:t>2</w:t>
      </w:r>
      <w:r w:rsidR="01882788" w:rsidRPr="370F7446">
        <w:rPr>
          <w:sz w:val="36"/>
          <w:szCs w:val="36"/>
        </w:rPr>
        <w:t>-2</w:t>
      </w:r>
      <w:r w:rsidR="00463D7F">
        <w:rPr>
          <w:sz w:val="36"/>
          <w:szCs w:val="36"/>
        </w:rPr>
        <w:t>02</w:t>
      </w:r>
      <w:r w:rsidR="01882788" w:rsidRPr="370F7446">
        <w:rPr>
          <w:sz w:val="36"/>
          <w:szCs w:val="36"/>
        </w:rPr>
        <w:t>3</w:t>
      </w:r>
    </w:p>
    <w:p w14:paraId="791369E5" w14:textId="77777777" w:rsidR="000550A1" w:rsidRPr="002F610B" w:rsidRDefault="000550A1" w:rsidP="0CC2F122">
      <w:pPr>
        <w:jc w:val="center"/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5879164D" w14:textId="70093B1E" w:rsidR="00AA6AAB" w:rsidRPr="00FD7E51" w:rsidRDefault="00AA6AAB" w:rsidP="0CC2F122">
      <w:pPr>
        <w:rPr>
          <w:rFonts w:ascii="Arial" w:eastAsia="Arial" w:hAnsi="Arial" w:cs="Arial"/>
          <w:b/>
          <w:bCs/>
          <w:u w:val="single"/>
        </w:rPr>
      </w:pPr>
      <w:r w:rsidRPr="0CC2F122">
        <w:rPr>
          <w:rFonts w:ascii="Arial" w:eastAsia="Arial" w:hAnsi="Arial" w:cs="Arial"/>
          <w:b/>
          <w:bCs/>
          <w:u w:val="single"/>
        </w:rPr>
        <w:t>Pour l’ensemble des matières :</w:t>
      </w:r>
    </w:p>
    <w:p w14:paraId="19E9F3FE" w14:textId="77777777" w:rsidR="00D7001E" w:rsidRDefault="00D7001E" w:rsidP="7760CC80">
      <w:pPr>
        <w:rPr>
          <w:rFonts w:ascii="Arial" w:eastAsia="Arial" w:hAnsi="Arial" w:cs="Arial"/>
        </w:rPr>
        <w:sectPr w:rsidR="00D7001E" w:rsidSect="000824EE">
          <w:headerReference w:type="default" r:id="rId10"/>
          <w:footerReference w:type="default" r:id="rId11"/>
          <w:pgSz w:w="11906" w:h="16838"/>
          <w:pgMar w:top="1843" w:right="720" w:bottom="720" w:left="426" w:header="705" w:footer="1679" w:gutter="0"/>
          <w:cols w:space="708"/>
          <w:docGrid w:linePitch="360"/>
        </w:sectPr>
      </w:pPr>
    </w:p>
    <w:p w14:paraId="7B57A737" w14:textId="21C83D72" w:rsidR="00AA6AAB" w:rsidRDefault="00AA6AAB" w:rsidP="0CC2F122">
      <w:pPr>
        <w:pStyle w:val="Paragraphedeliste"/>
        <w:numPr>
          <w:ilvl w:val="0"/>
          <w:numId w:val="2"/>
        </w:numPr>
        <w:rPr>
          <w:rFonts w:ascii="Arial" w:eastAsia="Arial" w:hAnsi="Arial" w:cs="Arial"/>
        </w:rPr>
      </w:pPr>
      <w:r w:rsidRPr="0CC2F122">
        <w:rPr>
          <w:rFonts w:ascii="Arial" w:eastAsia="Arial" w:hAnsi="Arial" w:cs="Arial"/>
        </w:rPr>
        <w:t>Une trousse complète</w:t>
      </w:r>
    </w:p>
    <w:p w14:paraId="74AFA862" w14:textId="51CCA238" w:rsidR="00682312" w:rsidRPr="00682312" w:rsidRDefault="00AA6AAB" w:rsidP="0CC2F122">
      <w:pPr>
        <w:pStyle w:val="Paragraphedeliste"/>
        <w:numPr>
          <w:ilvl w:val="0"/>
          <w:numId w:val="2"/>
        </w:numPr>
        <w:rPr>
          <w:rFonts w:ascii="Arial" w:eastAsia="Arial" w:hAnsi="Arial" w:cs="Arial"/>
        </w:rPr>
      </w:pPr>
      <w:r w:rsidRPr="0CC2F122">
        <w:rPr>
          <w:rFonts w:ascii="Arial" w:eastAsia="Arial" w:hAnsi="Arial" w:cs="Arial"/>
        </w:rPr>
        <w:t>Un rapporteur</w:t>
      </w:r>
      <w:r w:rsidR="00682312" w:rsidRPr="0CC2F122">
        <w:rPr>
          <w:rFonts w:ascii="Arial" w:eastAsia="Arial" w:hAnsi="Arial" w:cs="Arial"/>
        </w:rPr>
        <w:t>, une équerre, un compas….</w:t>
      </w:r>
    </w:p>
    <w:p w14:paraId="0CA82092" w14:textId="6BD80D26" w:rsidR="00AA6AAB" w:rsidRDefault="00AA6AAB" w:rsidP="0CC2F122">
      <w:pPr>
        <w:pStyle w:val="Paragraphedeliste"/>
        <w:numPr>
          <w:ilvl w:val="0"/>
          <w:numId w:val="2"/>
        </w:numPr>
        <w:rPr>
          <w:rFonts w:ascii="Arial" w:eastAsia="Arial" w:hAnsi="Arial" w:cs="Arial"/>
        </w:rPr>
      </w:pPr>
      <w:r w:rsidRPr="0CC2F122">
        <w:rPr>
          <w:rFonts w:ascii="Arial" w:eastAsia="Arial" w:hAnsi="Arial" w:cs="Arial"/>
        </w:rPr>
        <w:t>Une calculatrice graphique</w:t>
      </w:r>
    </w:p>
    <w:p w14:paraId="42BA6A36" w14:textId="390ACF9D" w:rsidR="00AA6AAB" w:rsidRDefault="00AA6AAB" w:rsidP="0CC2F122">
      <w:pPr>
        <w:pStyle w:val="Paragraphedeliste"/>
        <w:numPr>
          <w:ilvl w:val="0"/>
          <w:numId w:val="2"/>
        </w:numPr>
        <w:rPr>
          <w:rFonts w:ascii="Arial" w:eastAsia="Arial" w:hAnsi="Arial" w:cs="Arial"/>
        </w:rPr>
      </w:pPr>
      <w:r w:rsidRPr="0CC2F122">
        <w:rPr>
          <w:rFonts w:ascii="Arial" w:eastAsia="Arial" w:hAnsi="Arial" w:cs="Arial"/>
        </w:rPr>
        <w:t>1 clé USB 1GO minimum</w:t>
      </w:r>
    </w:p>
    <w:p w14:paraId="6DEE0C21" w14:textId="4F520B08" w:rsidR="00AA6AAB" w:rsidRDefault="00AA6AAB" w:rsidP="0CC2F122">
      <w:pPr>
        <w:pStyle w:val="Paragraphedeliste"/>
        <w:numPr>
          <w:ilvl w:val="0"/>
          <w:numId w:val="2"/>
        </w:numPr>
        <w:rPr>
          <w:rFonts w:ascii="Arial" w:eastAsia="Arial" w:hAnsi="Arial" w:cs="Arial"/>
        </w:rPr>
      </w:pPr>
      <w:r w:rsidRPr="0CC2F122">
        <w:rPr>
          <w:rFonts w:ascii="Arial" w:eastAsia="Arial" w:hAnsi="Arial" w:cs="Arial"/>
        </w:rPr>
        <w:t>Un dictionnaire de français</w:t>
      </w:r>
    </w:p>
    <w:p w14:paraId="3B1EF3FF" w14:textId="4451D463" w:rsidR="00AA6AAB" w:rsidRDefault="00AA6AAB" w:rsidP="0CC2F122">
      <w:pPr>
        <w:pStyle w:val="Paragraphedeliste"/>
        <w:numPr>
          <w:ilvl w:val="0"/>
          <w:numId w:val="2"/>
        </w:numPr>
        <w:rPr>
          <w:rFonts w:ascii="Arial" w:eastAsia="Arial" w:hAnsi="Arial" w:cs="Arial"/>
        </w:rPr>
      </w:pPr>
      <w:r w:rsidRPr="0CC2F122">
        <w:rPr>
          <w:rFonts w:ascii="Arial" w:eastAsia="Arial" w:hAnsi="Arial" w:cs="Arial"/>
        </w:rPr>
        <w:t>Un cahier de brouillon</w:t>
      </w:r>
    </w:p>
    <w:p w14:paraId="09D1F809" w14:textId="77777777" w:rsidR="00AA6AAB" w:rsidRDefault="00AA6AAB" w:rsidP="0CC2F122">
      <w:pPr>
        <w:pStyle w:val="Paragraphedeliste"/>
        <w:numPr>
          <w:ilvl w:val="0"/>
          <w:numId w:val="2"/>
        </w:numPr>
        <w:rPr>
          <w:rFonts w:ascii="Arial" w:eastAsia="Arial" w:hAnsi="Arial" w:cs="Arial"/>
        </w:rPr>
      </w:pPr>
      <w:r w:rsidRPr="0CC2F122">
        <w:rPr>
          <w:rFonts w:ascii="Arial" w:eastAsia="Arial" w:hAnsi="Arial" w:cs="Arial"/>
        </w:rPr>
        <w:t>Un cahier de textes</w:t>
      </w:r>
    </w:p>
    <w:p w14:paraId="23EFBD84" w14:textId="1A388D3A" w:rsidR="00AA6AAB" w:rsidRDefault="00AA6AAB" w:rsidP="0CC2F122">
      <w:pPr>
        <w:pStyle w:val="Paragraphedeliste"/>
        <w:numPr>
          <w:ilvl w:val="0"/>
          <w:numId w:val="2"/>
        </w:numPr>
        <w:rPr>
          <w:rFonts w:ascii="Arial" w:eastAsia="Arial" w:hAnsi="Arial" w:cs="Arial"/>
        </w:rPr>
      </w:pPr>
      <w:r w:rsidRPr="62DFC707">
        <w:rPr>
          <w:rFonts w:ascii="Arial" w:eastAsia="Arial" w:hAnsi="Arial" w:cs="Arial"/>
        </w:rPr>
        <w:t>Intercalaires</w:t>
      </w:r>
    </w:p>
    <w:p w14:paraId="0F125001" w14:textId="5B1D875B" w:rsidR="3FA71D04" w:rsidRPr="00F1573B" w:rsidRDefault="3FA71D04" w:rsidP="62DFC707">
      <w:pPr>
        <w:pStyle w:val="Paragraphedeliste"/>
        <w:numPr>
          <w:ilvl w:val="0"/>
          <w:numId w:val="2"/>
        </w:numPr>
      </w:pPr>
      <w:r w:rsidRPr="7EC031C5">
        <w:rPr>
          <w:rFonts w:ascii="Arial" w:eastAsia="Arial" w:hAnsi="Arial" w:cs="Arial"/>
        </w:rPr>
        <w:t>Des écouteurs</w:t>
      </w:r>
      <w:r w:rsidR="07F2DB37" w:rsidRPr="7EC031C5">
        <w:rPr>
          <w:rFonts w:ascii="Arial" w:eastAsia="Arial" w:hAnsi="Arial" w:cs="Arial"/>
        </w:rPr>
        <w:t xml:space="preserve"> qui soient </w:t>
      </w:r>
      <w:r w:rsidR="07F2DB37" w:rsidRPr="7EC031C5">
        <w:rPr>
          <w:rFonts w:ascii="Arial" w:eastAsia="Arial" w:hAnsi="Arial" w:cs="Arial"/>
          <w:b/>
          <w:bCs/>
          <w:color w:val="FF0000"/>
        </w:rPr>
        <w:t xml:space="preserve">TOUJOURS </w:t>
      </w:r>
      <w:r w:rsidR="07F2DB37" w:rsidRPr="7EC031C5">
        <w:rPr>
          <w:rFonts w:ascii="Arial" w:eastAsia="Arial" w:hAnsi="Arial" w:cs="Arial"/>
        </w:rPr>
        <w:t>disponibles dans votre casier</w:t>
      </w:r>
    </w:p>
    <w:p w14:paraId="735FC232" w14:textId="3D6C4B4B" w:rsidR="00F1573B" w:rsidRDefault="00F1573B" w:rsidP="62DFC707">
      <w:pPr>
        <w:pStyle w:val="Paragraphedeliste"/>
        <w:numPr>
          <w:ilvl w:val="0"/>
          <w:numId w:val="2"/>
        </w:numPr>
      </w:pPr>
      <w:r>
        <w:rPr>
          <w:rFonts w:ascii="Arial" w:eastAsia="Arial" w:hAnsi="Arial" w:cs="Arial"/>
        </w:rPr>
        <w:t>Une gourde</w:t>
      </w:r>
    </w:p>
    <w:p w14:paraId="651048FF" w14:textId="77777777" w:rsidR="00D7001E" w:rsidRDefault="00D7001E" w:rsidP="0CC2F122">
      <w:pPr>
        <w:ind w:left="360"/>
        <w:rPr>
          <w:rFonts w:ascii="Arial" w:eastAsia="Arial" w:hAnsi="Arial" w:cs="Arial"/>
        </w:rPr>
        <w:sectPr w:rsidR="00D7001E" w:rsidSect="00AE59ED">
          <w:type w:val="continuous"/>
          <w:pgSz w:w="11906" w:h="16838"/>
          <w:pgMar w:top="720" w:right="720" w:bottom="720" w:left="426" w:header="705" w:footer="1679" w:gutter="0"/>
          <w:cols w:num="2" w:space="708"/>
          <w:docGrid w:linePitch="360"/>
        </w:sectPr>
      </w:pPr>
    </w:p>
    <w:p w14:paraId="0A37501D" w14:textId="3F421444" w:rsidR="00AA6AAB" w:rsidRDefault="00AA6AAB" w:rsidP="0CC2F122">
      <w:pPr>
        <w:ind w:left="360"/>
        <w:rPr>
          <w:rFonts w:ascii="Arial" w:eastAsia="Arial" w:hAnsi="Arial" w:cs="Arial"/>
        </w:rPr>
      </w:pPr>
    </w:p>
    <w:p w14:paraId="6E86D6D0" w14:textId="73F4244D" w:rsidR="00AA6AAB" w:rsidRPr="005E5483" w:rsidRDefault="00AA6AAB" w:rsidP="0CC2F122">
      <w:pPr>
        <w:rPr>
          <w:rFonts w:ascii="Arial" w:eastAsia="Arial" w:hAnsi="Arial" w:cs="Arial"/>
          <w:b/>
          <w:bCs/>
          <w:u w:val="single"/>
        </w:rPr>
      </w:pPr>
      <w:r w:rsidRPr="005E5483">
        <w:rPr>
          <w:rFonts w:ascii="Arial" w:eastAsia="Arial" w:hAnsi="Arial" w:cs="Arial"/>
          <w:b/>
          <w:bCs/>
          <w:u w:val="single"/>
        </w:rPr>
        <w:t>A renouveler si nécessaire dans l’année :</w:t>
      </w:r>
    </w:p>
    <w:p w14:paraId="37E6FD9A" w14:textId="7E91593B" w:rsidR="00AA6AAB" w:rsidRDefault="00AA6AAB" w:rsidP="0CC2F122">
      <w:pPr>
        <w:pStyle w:val="Paragraphedeliste"/>
        <w:numPr>
          <w:ilvl w:val="0"/>
          <w:numId w:val="5"/>
        </w:numPr>
        <w:rPr>
          <w:rFonts w:ascii="Arial" w:eastAsia="Arial" w:hAnsi="Arial" w:cs="Arial"/>
        </w:rPr>
      </w:pPr>
      <w:r w:rsidRPr="0CC2F122">
        <w:rPr>
          <w:rFonts w:ascii="Arial" w:eastAsia="Arial" w:hAnsi="Arial" w:cs="Arial"/>
        </w:rPr>
        <w:t>Copies doubles blanches</w:t>
      </w:r>
      <w:r w:rsidR="00115CC1">
        <w:rPr>
          <w:rFonts w:ascii="Arial" w:eastAsia="Arial" w:hAnsi="Arial" w:cs="Arial"/>
        </w:rPr>
        <w:tab/>
      </w:r>
      <w:r w:rsidR="00115CC1">
        <w:rPr>
          <w:rFonts w:ascii="Arial" w:eastAsia="Arial" w:hAnsi="Arial" w:cs="Arial"/>
        </w:rPr>
        <w:tab/>
      </w:r>
      <w:r w:rsidR="00115CC1">
        <w:rPr>
          <w:rFonts w:ascii="Arial" w:eastAsia="Arial" w:hAnsi="Arial" w:cs="Arial"/>
        </w:rPr>
        <w:tab/>
      </w:r>
      <w:r w:rsidR="00115CC1">
        <w:rPr>
          <w:rFonts w:ascii="Arial" w:eastAsia="Arial" w:hAnsi="Arial" w:cs="Arial"/>
        </w:rPr>
        <w:tab/>
      </w:r>
      <w:r w:rsidR="00115CC1">
        <w:rPr>
          <w:rFonts w:ascii="Arial" w:eastAsia="Arial" w:hAnsi="Arial" w:cs="Arial"/>
        </w:rPr>
        <w:tab/>
      </w:r>
      <w:r w:rsidR="00115CC1">
        <w:rPr>
          <w:rFonts w:ascii="Arial" w:eastAsia="Arial" w:hAnsi="Arial" w:cs="Arial"/>
        </w:rPr>
        <w:tab/>
      </w:r>
      <w:r w:rsidR="003A1412">
        <w:rPr>
          <w:rFonts w:ascii="Arial" w:eastAsia="Arial" w:hAnsi="Arial" w:cs="Arial"/>
          <w:bdr w:val="single" w:sz="4" w:space="0" w:color="auto"/>
        </w:rPr>
        <w:t xml:space="preserve"> </w:t>
      </w:r>
    </w:p>
    <w:p w14:paraId="39C14940" w14:textId="53770835" w:rsidR="00AA6AAB" w:rsidRDefault="00AA6AAB" w:rsidP="0CC2F122">
      <w:pPr>
        <w:pStyle w:val="Paragraphedeliste"/>
        <w:numPr>
          <w:ilvl w:val="0"/>
          <w:numId w:val="5"/>
        </w:numPr>
        <w:rPr>
          <w:rFonts w:ascii="Arial" w:eastAsia="Arial" w:hAnsi="Arial" w:cs="Arial"/>
        </w:rPr>
      </w:pPr>
      <w:r w:rsidRPr="0CC2F122">
        <w:rPr>
          <w:rFonts w:ascii="Arial" w:eastAsia="Arial" w:hAnsi="Arial" w:cs="Arial"/>
        </w:rPr>
        <w:t>Copies simples 21x29.7 cm</w:t>
      </w:r>
    </w:p>
    <w:p w14:paraId="7CE87317" w14:textId="77777777" w:rsidR="00AA6AAB" w:rsidRDefault="00AA6AAB" w:rsidP="0CC2F122">
      <w:pPr>
        <w:pStyle w:val="Paragraphedeliste"/>
        <w:numPr>
          <w:ilvl w:val="0"/>
          <w:numId w:val="5"/>
        </w:numPr>
        <w:rPr>
          <w:rFonts w:ascii="Arial" w:eastAsia="Arial" w:hAnsi="Arial" w:cs="Arial"/>
        </w:rPr>
      </w:pPr>
      <w:r w:rsidRPr="0CC2F122">
        <w:rPr>
          <w:rFonts w:ascii="Arial" w:eastAsia="Arial" w:hAnsi="Arial" w:cs="Arial"/>
        </w:rPr>
        <w:t>Pochettes plastifiées transparentes</w:t>
      </w:r>
    </w:p>
    <w:p w14:paraId="5DAB6C7B" w14:textId="1082D919" w:rsidR="00AA6AAB" w:rsidRDefault="00AA6AAB" w:rsidP="0CC2F122">
      <w:pPr>
        <w:rPr>
          <w:rFonts w:ascii="Arial" w:eastAsia="Arial" w:hAnsi="Arial" w:cs="Arial"/>
        </w:rPr>
      </w:pPr>
    </w:p>
    <w:p w14:paraId="4EAE16AA" w14:textId="6FD8B4B9" w:rsidR="00AA6AAB" w:rsidRDefault="00AA6AAB" w:rsidP="0CC2F122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CC2F122">
        <w:rPr>
          <w:rFonts w:ascii="Arial" w:eastAsia="Arial" w:hAnsi="Arial" w:cs="Arial"/>
          <w:b/>
          <w:bCs/>
          <w:sz w:val="24"/>
          <w:szCs w:val="24"/>
          <w:u w:val="single"/>
        </w:rPr>
        <w:t>Pour les matières d’enseignement général :</w:t>
      </w:r>
    </w:p>
    <w:p w14:paraId="0AEF5CD9" w14:textId="77777777" w:rsidR="00531A3E" w:rsidRPr="00FD7E51" w:rsidRDefault="00531A3E" w:rsidP="0CC2F122">
      <w:pPr>
        <w:rPr>
          <w:rFonts w:ascii="Arial" w:eastAsia="Arial" w:hAnsi="Arial" w:cs="Arial"/>
          <w:sz w:val="24"/>
          <w:szCs w:val="24"/>
          <w:u w:val="single"/>
        </w:rPr>
      </w:pPr>
    </w:p>
    <w:p w14:paraId="5CA36B64" w14:textId="14A42E20" w:rsidR="00FD7E51" w:rsidRPr="00531A3E" w:rsidRDefault="5FD0D60B" w:rsidP="00C82F80">
      <w:pPr>
        <w:pStyle w:val="Paragraphedeliste"/>
        <w:numPr>
          <w:ilvl w:val="0"/>
          <w:numId w:val="9"/>
        </w:numPr>
        <w:spacing w:line="276" w:lineRule="auto"/>
        <w:rPr>
          <w:rFonts w:ascii="Arial" w:eastAsia="Arial" w:hAnsi="Arial" w:cs="Arial"/>
          <w:b/>
          <w:bCs/>
        </w:rPr>
      </w:pPr>
      <w:r w:rsidRPr="4DD77C8B">
        <w:rPr>
          <w:rFonts w:ascii="Arial" w:eastAsia="Arial" w:hAnsi="Arial" w:cs="Arial"/>
          <w:b/>
          <w:bCs/>
        </w:rPr>
        <w:t xml:space="preserve">MG1 </w:t>
      </w:r>
      <w:r w:rsidR="47D15D4E" w:rsidRPr="4DD77C8B">
        <w:rPr>
          <w:rFonts w:ascii="Arial" w:eastAsia="Arial" w:hAnsi="Arial" w:cs="Arial"/>
          <w:b/>
          <w:bCs/>
        </w:rPr>
        <w:t xml:space="preserve">FRANÇAIS </w:t>
      </w:r>
      <w:r w:rsidR="47D15D4E" w:rsidRPr="4DD77C8B">
        <w:rPr>
          <w:rFonts w:ascii="Arial" w:eastAsia="Arial" w:hAnsi="Arial" w:cs="Arial"/>
        </w:rPr>
        <w:t xml:space="preserve">: </w:t>
      </w:r>
      <w:r w:rsidR="12A93B67" w:rsidRPr="4DD77C8B">
        <w:rPr>
          <w:rFonts w:ascii="Arial" w:eastAsia="Arial" w:hAnsi="Arial" w:cs="Arial"/>
        </w:rPr>
        <w:t>1 cahier 24x32 (vous pouvez conserver celui de l’an passé afin de le compléter).</w:t>
      </w:r>
    </w:p>
    <w:p w14:paraId="3BDC328E" w14:textId="67148A2E" w:rsidR="00FD7E51" w:rsidRPr="00531A3E" w:rsidRDefault="774AEC1D" w:rsidP="00C82F80">
      <w:pPr>
        <w:pStyle w:val="Paragraphedeliste"/>
        <w:numPr>
          <w:ilvl w:val="0"/>
          <w:numId w:val="9"/>
        </w:numPr>
        <w:spacing w:line="276" w:lineRule="auto"/>
        <w:rPr>
          <w:rFonts w:ascii="Arial" w:eastAsia="Arial" w:hAnsi="Arial" w:cs="Arial"/>
          <w:b/>
          <w:bCs/>
        </w:rPr>
      </w:pPr>
      <w:r w:rsidRPr="010398B3">
        <w:rPr>
          <w:rFonts w:ascii="Arial" w:eastAsia="Arial" w:hAnsi="Arial" w:cs="Arial"/>
          <w:b/>
          <w:bCs/>
        </w:rPr>
        <w:t xml:space="preserve">MG1 </w:t>
      </w:r>
      <w:r w:rsidR="47D15D4E" w:rsidRPr="010398B3">
        <w:rPr>
          <w:rFonts w:ascii="Arial" w:eastAsia="Arial" w:hAnsi="Arial" w:cs="Arial"/>
          <w:b/>
          <w:bCs/>
        </w:rPr>
        <w:t>HISTOIRE / GEOGRAPHIE</w:t>
      </w:r>
      <w:r w:rsidR="47D15D4E" w:rsidRPr="010398B3">
        <w:rPr>
          <w:rFonts w:ascii="Arial" w:eastAsia="Arial" w:hAnsi="Arial" w:cs="Arial"/>
        </w:rPr>
        <w:t xml:space="preserve"> : 1 classeur souple avec intercalaire </w:t>
      </w:r>
    </w:p>
    <w:p w14:paraId="46A47184" w14:textId="59DB902D" w:rsidR="00FD7E51" w:rsidRPr="00531A3E" w:rsidRDefault="109375CD" w:rsidP="00C82F80">
      <w:pPr>
        <w:pStyle w:val="Paragraphedeliste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b/>
          <w:bCs/>
        </w:rPr>
      </w:pPr>
      <w:r w:rsidRPr="7EC031C5">
        <w:rPr>
          <w:rFonts w:ascii="Arial" w:eastAsia="Arial" w:hAnsi="Arial" w:cs="Arial"/>
          <w:b/>
          <w:bCs/>
        </w:rPr>
        <w:t xml:space="preserve">MG1 </w:t>
      </w:r>
      <w:r w:rsidR="21E3708B" w:rsidRPr="7EC031C5">
        <w:rPr>
          <w:rFonts w:ascii="Arial" w:eastAsia="Arial" w:hAnsi="Arial" w:cs="Arial"/>
          <w:b/>
          <w:bCs/>
        </w:rPr>
        <w:t xml:space="preserve">ESC </w:t>
      </w:r>
      <w:r w:rsidR="21E3708B" w:rsidRPr="7EC031C5">
        <w:rPr>
          <w:rFonts w:ascii="Arial" w:eastAsia="Arial" w:hAnsi="Arial" w:cs="Arial"/>
        </w:rPr>
        <w:t xml:space="preserve">: 1 grand classeur souple </w:t>
      </w:r>
      <w:r w:rsidR="52D7A85B" w:rsidRPr="7EC031C5">
        <w:rPr>
          <w:rFonts w:ascii="Arial" w:eastAsia="Arial" w:hAnsi="Arial" w:cs="Arial"/>
        </w:rPr>
        <w:t>pour les cours de théorie. Pour la pratique de la mosaïque il faudra une planche de bois, de la mosa</w:t>
      </w:r>
      <w:r w:rsidR="0A60D0E5" w:rsidRPr="7EC031C5">
        <w:rPr>
          <w:rFonts w:ascii="Arial" w:eastAsia="Arial" w:hAnsi="Arial" w:cs="Arial"/>
        </w:rPr>
        <w:t>ï</w:t>
      </w:r>
      <w:r w:rsidR="52D7A85B" w:rsidRPr="7EC031C5">
        <w:rPr>
          <w:rFonts w:ascii="Arial" w:eastAsia="Arial" w:hAnsi="Arial" w:cs="Arial"/>
        </w:rPr>
        <w:t>que (Fa</w:t>
      </w:r>
      <w:r w:rsidR="547845B9" w:rsidRPr="7EC031C5">
        <w:rPr>
          <w:rFonts w:ascii="Arial" w:eastAsia="Arial" w:hAnsi="Arial" w:cs="Arial"/>
        </w:rPr>
        <w:t>ï</w:t>
      </w:r>
      <w:r w:rsidR="52D7A85B" w:rsidRPr="7EC031C5">
        <w:rPr>
          <w:rFonts w:ascii="Arial" w:eastAsia="Arial" w:hAnsi="Arial" w:cs="Arial"/>
        </w:rPr>
        <w:t>ence</w:t>
      </w:r>
      <w:r w:rsidR="5B9E3058" w:rsidRPr="7EC031C5">
        <w:rPr>
          <w:rFonts w:ascii="Arial" w:eastAsia="Arial" w:hAnsi="Arial" w:cs="Arial"/>
        </w:rPr>
        <w:t>,</w:t>
      </w:r>
      <w:r w:rsidR="4173BD51" w:rsidRPr="7EC031C5">
        <w:rPr>
          <w:rFonts w:ascii="Arial" w:eastAsia="Arial" w:hAnsi="Arial" w:cs="Arial"/>
        </w:rPr>
        <w:t xml:space="preserve"> </w:t>
      </w:r>
      <w:r w:rsidR="69754918" w:rsidRPr="7EC031C5">
        <w:rPr>
          <w:rFonts w:ascii="Arial" w:eastAsia="Arial" w:hAnsi="Arial" w:cs="Arial"/>
        </w:rPr>
        <w:t xml:space="preserve">Emaux de </w:t>
      </w:r>
      <w:r w:rsidR="34F75FD6" w:rsidRPr="7EC031C5">
        <w:rPr>
          <w:rFonts w:ascii="Arial" w:eastAsia="Arial" w:hAnsi="Arial" w:cs="Arial"/>
        </w:rPr>
        <w:t>Briare</w:t>
      </w:r>
      <w:r w:rsidR="69754918" w:rsidRPr="7EC031C5">
        <w:rPr>
          <w:rFonts w:ascii="Arial" w:eastAsia="Arial" w:hAnsi="Arial" w:cs="Arial"/>
        </w:rPr>
        <w:t xml:space="preserve">, pâte de verre...) pince zig </w:t>
      </w:r>
      <w:proofErr w:type="spellStart"/>
      <w:r w:rsidR="69754918" w:rsidRPr="7EC031C5">
        <w:rPr>
          <w:rFonts w:ascii="Arial" w:eastAsia="Arial" w:hAnsi="Arial" w:cs="Arial"/>
        </w:rPr>
        <w:t>zag</w:t>
      </w:r>
      <w:proofErr w:type="spellEnd"/>
      <w:r w:rsidR="69754918" w:rsidRPr="7EC031C5">
        <w:rPr>
          <w:rFonts w:ascii="Arial" w:eastAsia="Arial" w:hAnsi="Arial" w:cs="Arial"/>
        </w:rPr>
        <w:t xml:space="preserve"> (pince coupante avec 2 roulettes</w:t>
      </w:r>
      <w:r w:rsidR="289F365F" w:rsidRPr="7EC031C5">
        <w:rPr>
          <w:rFonts w:ascii="Arial" w:eastAsia="Arial" w:hAnsi="Arial" w:cs="Arial"/>
        </w:rPr>
        <w:t>) regarder dans des</w:t>
      </w:r>
      <w:r w:rsidR="2691E640" w:rsidRPr="7EC031C5">
        <w:rPr>
          <w:rFonts w:ascii="Arial" w:eastAsia="Arial" w:hAnsi="Arial" w:cs="Arial"/>
        </w:rPr>
        <w:t xml:space="preserve"> </w:t>
      </w:r>
      <w:r w:rsidR="289F365F" w:rsidRPr="7EC031C5">
        <w:rPr>
          <w:rFonts w:ascii="Arial" w:eastAsia="Arial" w:hAnsi="Arial" w:cs="Arial"/>
        </w:rPr>
        <w:t>magasins type “Cultura” “</w:t>
      </w:r>
      <w:r w:rsidR="136B2954" w:rsidRPr="7EC031C5">
        <w:rPr>
          <w:rFonts w:ascii="Arial" w:eastAsia="Arial" w:hAnsi="Arial" w:cs="Arial"/>
        </w:rPr>
        <w:t xml:space="preserve"> espace culturel</w:t>
      </w:r>
      <w:r w:rsidR="709D4276" w:rsidRPr="7EC031C5">
        <w:rPr>
          <w:rFonts w:ascii="Arial" w:eastAsia="Arial" w:hAnsi="Arial" w:cs="Arial"/>
        </w:rPr>
        <w:t>” ou magasin créatif</w:t>
      </w:r>
      <w:r w:rsidR="136B2954" w:rsidRPr="7EC031C5">
        <w:rPr>
          <w:rFonts w:ascii="Arial" w:eastAsia="Arial" w:hAnsi="Arial" w:cs="Arial"/>
        </w:rPr>
        <w:t xml:space="preserve"> </w:t>
      </w:r>
      <w:r w:rsidR="289F365F" w:rsidRPr="7EC031C5">
        <w:rPr>
          <w:rFonts w:ascii="Arial" w:eastAsia="Arial" w:hAnsi="Arial" w:cs="Arial"/>
        </w:rPr>
        <w:t>pour voir le matériel</w:t>
      </w:r>
      <w:r w:rsidR="6E944EA1" w:rsidRPr="7EC031C5">
        <w:rPr>
          <w:rFonts w:ascii="Arial" w:eastAsia="Arial" w:hAnsi="Arial" w:cs="Arial"/>
        </w:rPr>
        <w:t xml:space="preserve">. </w:t>
      </w:r>
      <w:r w:rsidR="4817A1BA" w:rsidRPr="7EC031C5">
        <w:rPr>
          <w:rFonts w:ascii="Arial" w:eastAsia="Arial" w:hAnsi="Arial" w:cs="Arial"/>
          <w:b/>
          <w:bCs/>
        </w:rPr>
        <w:t>Attendre</w:t>
      </w:r>
      <w:r w:rsidR="6E944EA1" w:rsidRPr="7EC031C5">
        <w:rPr>
          <w:rFonts w:ascii="Arial" w:eastAsia="Arial" w:hAnsi="Arial" w:cs="Arial"/>
          <w:b/>
          <w:bCs/>
        </w:rPr>
        <w:t xml:space="preserve"> la rentrée</w:t>
      </w:r>
      <w:r w:rsidR="08E46FDA" w:rsidRPr="7EC031C5">
        <w:rPr>
          <w:rFonts w:ascii="Arial" w:eastAsia="Arial" w:hAnsi="Arial" w:cs="Arial"/>
        </w:rPr>
        <w:t xml:space="preserve"> pour éventuellement regrouper des achats et diminuer les coûts</w:t>
      </w:r>
      <w:r w:rsidR="6E944EA1" w:rsidRPr="7EC031C5">
        <w:rPr>
          <w:rFonts w:ascii="Arial" w:eastAsia="Arial" w:hAnsi="Arial" w:cs="Arial"/>
        </w:rPr>
        <w:t>.</w:t>
      </w:r>
    </w:p>
    <w:p w14:paraId="22C2B3AB" w14:textId="397742B4" w:rsidR="00FD7E51" w:rsidRPr="00531A3E" w:rsidRDefault="38EA6092" w:rsidP="16D1952B">
      <w:pPr>
        <w:pStyle w:val="Paragraphedeliste"/>
        <w:numPr>
          <w:ilvl w:val="0"/>
          <w:numId w:val="9"/>
        </w:numPr>
        <w:spacing w:line="276" w:lineRule="auto"/>
        <w:jc w:val="both"/>
        <w:rPr>
          <w:rFonts w:eastAsiaTheme="minorEastAsia"/>
          <w:b/>
          <w:bCs/>
        </w:rPr>
      </w:pPr>
      <w:r w:rsidRPr="16D1952B">
        <w:rPr>
          <w:rFonts w:ascii="Arial" w:eastAsia="Arial" w:hAnsi="Arial" w:cs="Arial"/>
          <w:b/>
          <w:bCs/>
        </w:rPr>
        <w:t xml:space="preserve">MG2 </w:t>
      </w:r>
      <w:r w:rsidR="44DA38B6" w:rsidRPr="16D1952B">
        <w:rPr>
          <w:rFonts w:ascii="Arial" w:eastAsia="Arial" w:hAnsi="Arial" w:cs="Arial"/>
          <w:b/>
          <w:bCs/>
        </w:rPr>
        <w:t xml:space="preserve">ANGLAIS </w:t>
      </w:r>
      <w:r w:rsidR="44DA38B6" w:rsidRPr="16D1952B">
        <w:rPr>
          <w:rFonts w:ascii="Arial" w:eastAsia="Arial" w:hAnsi="Arial" w:cs="Arial"/>
        </w:rPr>
        <w:t xml:space="preserve">: </w:t>
      </w:r>
      <w:r w:rsidR="00AA6AAB" w:rsidRPr="16D1952B">
        <w:rPr>
          <w:rFonts w:ascii="Arial" w:eastAsia="Arial" w:hAnsi="Arial" w:cs="Arial"/>
        </w:rPr>
        <w:t xml:space="preserve">1 dictionnaire </w:t>
      </w:r>
      <w:r w:rsidR="00DD70C4" w:rsidRPr="16D1952B">
        <w:rPr>
          <w:rFonts w:ascii="Arial" w:eastAsia="Arial" w:hAnsi="Arial" w:cs="Arial"/>
        </w:rPr>
        <w:t xml:space="preserve">français anglais / anglais français.  (Larousse en 200 000 mots à titre indicatif : </w:t>
      </w:r>
      <w:r w:rsidR="00FD7E51" w:rsidRPr="16D1952B">
        <w:rPr>
          <w:rFonts w:ascii="Arial" w:eastAsia="Arial" w:hAnsi="Arial" w:cs="Arial"/>
        </w:rPr>
        <w:t>moins de 8 euros</w:t>
      </w:r>
      <w:r w:rsidR="00DD70C4" w:rsidRPr="16D1952B">
        <w:rPr>
          <w:rFonts w:ascii="Arial" w:eastAsia="Arial" w:hAnsi="Arial" w:cs="Arial"/>
        </w:rPr>
        <w:t>)</w:t>
      </w:r>
      <w:r w:rsidR="00FD7E51" w:rsidRPr="16D1952B">
        <w:rPr>
          <w:rFonts w:ascii="Arial" w:eastAsia="Arial" w:hAnsi="Arial" w:cs="Arial"/>
        </w:rPr>
        <w:t xml:space="preserve"> </w:t>
      </w:r>
      <w:r w:rsidR="7694E31C" w:rsidRPr="16D1952B">
        <w:rPr>
          <w:rFonts w:ascii="Arial" w:eastAsia="Arial" w:hAnsi="Arial" w:cs="Arial"/>
        </w:rPr>
        <w:t xml:space="preserve">+ </w:t>
      </w:r>
      <w:r w:rsidR="00FD7E51" w:rsidRPr="16D1952B">
        <w:rPr>
          <w:rFonts w:ascii="Arial" w:eastAsia="Arial" w:hAnsi="Arial" w:cs="Arial"/>
        </w:rPr>
        <w:t xml:space="preserve">1 ardoise </w:t>
      </w:r>
      <w:proofErr w:type="spellStart"/>
      <w:r w:rsidR="00FD7E51" w:rsidRPr="16D1952B">
        <w:rPr>
          <w:rFonts w:ascii="Arial" w:eastAsia="Arial" w:hAnsi="Arial" w:cs="Arial"/>
        </w:rPr>
        <w:t>velleda</w:t>
      </w:r>
      <w:proofErr w:type="spellEnd"/>
      <w:r w:rsidR="00FD7E51" w:rsidRPr="16D1952B">
        <w:rPr>
          <w:rFonts w:ascii="Arial" w:eastAsia="Arial" w:hAnsi="Arial" w:cs="Arial"/>
        </w:rPr>
        <w:t xml:space="preserve"> avec des feutres</w:t>
      </w:r>
      <w:r w:rsidR="250AF6E3" w:rsidRPr="16D1952B">
        <w:rPr>
          <w:rFonts w:ascii="Arial" w:eastAsia="Arial" w:hAnsi="Arial" w:cs="Arial"/>
        </w:rPr>
        <w:t xml:space="preserve"> + </w:t>
      </w:r>
      <w:r w:rsidR="16D1952B" w:rsidRPr="16D1952B">
        <w:rPr>
          <w:rFonts w:ascii="Arial Nova" w:eastAsia="Arial Nova" w:hAnsi="Arial Nova" w:cs="Arial Nova"/>
        </w:rPr>
        <w:t xml:space="preserve">Des écouteurs simples exclusivement pour la classe, </w:t>
      </w:r>
      <w:r w:rsidR="16D1952B" w:rsidRPr="16D1952B">
        <w:rPr>
          <w:rFonts w:ascii="Arial Nova" w:eastAsia="Arial Nova" w:hAnsi="Arial Nova" w:cs="Arial Nova"/>
          <w:i/>
          <w:iCs/>
        </w:rPr>
        <w:t>laissés dans le casier</w:t>
      </w:r>
      <w:r w:rsidR="16D1952B" w:rsidRPr="16D1952B">
        <w:rPr>
          <w:rFonts w:ascii="Arial Nova" w:eastAsia="Arial Nova" w:hAnsi="Arial Nova" w:cs="Arial Nova"/>
        </w:rPr>
        <w:t xml:space="preserve"> </w:t>
      </w:r>
      <w:r w:rsidR="7A2665D4" w:rsidRPr="16D1952B">
        <w:rPr>
          <w:rFonts w:ascii="Arial" w:eastAsia="Arial" w:hAnsi="Arial" w:cs="Arial"/>
        </w:rPr>
        <w:t>+ 1 cahier 96 pages 24</w:t>
      </w:r>
      <w:r w:rsidR="62286960" w:rsidRPr="16D1952B">
        <w:rPr>
          <w:rFonts w:ascii="Arial" w:eastAsia="Arial" w:hAnsi="Arial" w:cs="Arial"/>
        </w:rPr>
        <w:t xml:space="preserve"> </w:t>
      </w:r>
      <w:r w:rsidR="7A2665D4" w:rsidRPr="16D1952B">
        <w:rPr>
          <w:rFonts w:ascii="Arial" w:eastAsia="Arial" w:hAnsi="Arial" w:cs="Arial"/>
        </w:rPr>
        <w:t>x</w:t>
      </w:r>
      <w:r w:rsidR="16DA6ED6" w:rsidRPr="16D1952B">
        <w:rPr>
          <w:rFonts w:ascii="Arial" w:eastAsia="Arial" w:hAnsi="Arial" w:cs="Arial"/>
        </w:rPr>
        <w:t xml:space="preserve"> </w:t>
      </w:r>
      <w:r w:rsidR="7A2665D4" w:rsidRPr="16D1952B">
        <w:rPr>
          <w:rFonts w:ascii="Arial" w:eastAsia="Arial" w:hAnsi="Arial" w:cs="Arial"/>
        </w:rPr>
        <w:t>32</w:t>
      </w:r>
      <w:r w:rsidR="6742DA65" w:rsidRPr="16D1952B">
        <w:rPr>
          <w:rFonts w:ascii="Arial" w:eastAsia="Arial" w:hAnsi="Arial" w:cs="Arial"/>
        </w:rPr>
        <w:t>,</w:t>
      </w:r>
      <w:r w:rsidR="7A2665D4" w:rsidRPr="16D1952B">
        <w:rPr>
          <w:rFonts w:ascii="Arial" w:eastAsia="Arial" w:hAnsi="Arial" w:cs="Arial"/>
        </w:rPr>
        <w:t xml:space="preserve"> grands carreaux </w:t>
      </w:r>
    </w:p>
    <w:p w14:paraId="330FAE89" w14:textId="78020C89" w:rsidR="005C5304" w:rsidRPr="00531A3E" w:rsidRDefault="4A0A26F2" w:rsidP="00C82F80">
      <w:pPr>
        <w:pStyle w:val="Paragraphedeliste"/>
        <w:numPr>
          <w:ilvl w:val="0"/>
          <w:numId w:val="6"/>
        </w:numPr>
        <w:spacing w:line="276" w:lineRule="auto"/>
        <w:rPr>
          <w:rFonts w:ascii="Arial" w:eastAsia="Arial" w:hAnsi="Arial" w:cs="Arial"/>
          <w:b/>
          <w:bCs/>
        </w:rPr>
      </w:pPr>
      <w:r w:rsidRPr="010398B3">
        <w:rPr>
          <w:rFonts w:ascii="Arial" w:eastAsia="Arial" w:hAnsi="Arial" w:cs="Arial"/>
          <w:b/>
          <w:bCs/>
        </w:rPr>
        <w:t xml:space="preserve">MG3 </w:t>
      </w:r>
      <w:r w:rsidR="0A3A2614" w:rsidRPr="010398B3">
        <w:rPr>
          <w:rFonts w:ascii="Arial" w:eastAsia="Arial" w:hAnsi="Arial" w:cs="Arial"/>
          <w:b/>
          <w:bCs/>
        </w:rPr>
        <w:t>EPS</w:t>
      </w:r>
      <w:r w:rsidR="139FDCE5" w:rsidRPr="010398B3">
        <w:rPr>
          <w:rFonts w:ascii="Arial" w:eastAsia="Arial" w:hAnsi="Arial" w:cs="Arial"/>
        </w:rPr>
        <w:t xml:space="preserve"> : une paire de chaussure de sport en bon état, un survêtement ou un short de sport, un coupe-vent, un tee-shirt, un sweat-shirt</w:t>
      </w:r>
    </w:p>
    <w:p w14:paraId="08A9B4D1" w14:textId="7706699A" w:rsidR="005C5304" w:rsidRPr="00531A3E" w:rsidRDefault="1B8805AE" w:rsidP="00C82F80">
      <w:pPr>
        <w:pStyle w:val="Paragraphedeliste"/>
        <w:numPr>
          <w:ilvl w:val="0"/>
          <w:numId w:val="6"/>
        </w:numPr>
        <w:spacing w:line="276" w:lineRule="auto"/>
        <w:rPr>
          <w:rFonts w:ascii="Arial" w:eastAsia="Arial" w:hAnsi="Arial" w:cs="Arial"/>
          <w:b/>
          <w:bCs/>
        </w:rPr>
      </w:pPr>
      <w:r w:rsidRPr="62DFC707">
        <w:rPr>
          <w:rFonts w:ascii="Arial" w:eastAsia="Arial" w:hAnsi="Arial" w:cs="Arial"/>
          <w:b/>
          <w:bCs/>
        </w:rPr>
        <w:t xml:space="preserve">MG4 </w:t>
      </w:r>
      <w:r w:rsidR="01729974" w:rsidRPr="62DFC707">
        <w:rPr>
          <w:rFonts w:ascii="Arial" w:eastAsia="Arial" w:hAnsi="Arial" w:cs="Arial"/>
          <w:b/>
          <w:bCs/>
        </w:rPr>
        <w:t>BIOLOGIE</w:t>
      </w:r>
      <w:r w:rsidR="45EAA952" w:rsidRPr="62DFC707">
        <w:rPr>
          <w:rFonts w:ascii="Arial" w:eastAsia="Arial" w:hAnsi="Arial" w:cs="Arial"/>
          <w:b/>
          <w:bCs/>
        </w:rPr>
        <w:t xml:space="preserve"> /</w:t>
      </w:r>
      <w:r w:rsidR="01729974" w:rsidRPr="62DFC707">
        <w:rPr>
          <w:rFonts w:ascii="Arial" w:eastAsia="Arial" w:hAnsi="Arial" w:cs="Arial"/>
          <w:b/>
          <w:bCs/>
        </w:rPr>
        <w:t xml:space="preserve"> ECOLOGIE</w:t>
      </w:r>
      <w:r w:rsidR="01729974" w:rsidRPr="62DFC707">
        <w:rPr>
          <w:rFonts w:ascii="Arial" w:eastAsia="Arial" w:hAnsi="Arial" w:cs="Arial"/>
        </w:rPr>
        <w:t xml:space="preserve"> : le cl</w:t>
      </w:r>
      <w:r w:rsidR="2877FA9B" w:rsidRPr="62DFC707">
        <w:rPr>
          <w:rFonts w:ascii="Arial" w:eastAsia="Arial" w:hAnsi="Arial" w:cs="Arial"/>
        </w:rPr>
        <w:t>a</w:t>
      </w:r>
      <w:r w:rsidR="01729974" w:rsidRPr="62DFC707">
        <w:rPr>
          <w:rFonts w:ascii="Arial" w:eastAsia="Arial" w:hAnsi="Arial" w:cs="Arial"/>
        </w:rPr>
        <w:t>sseur de l’an passé</w:t>
      </w:r>
    </w:p>
    <w:p w14:paraId="4513D5E3" w14:textId="5C1CF325" w:rsidR="005C5304" w:rsidRPr="00531A3E" w:rsidRDefault="3F1F94E6" w:rsidP="00C82F80">
      <w:pPr>
        <w:pStyle w:val="Paragraphedeliste"/>
        <w:numPr>
          <w:ilvl w:val="0"/>
          <w:numId w:val="6"/>
        </w:numPr>
        <w:spacing w:line="276" w:lineRule="auto"/>
        <w:rPr>
          <w:rFonts w:ascii="Arial" w:eastAsia="Arial" w:hAnsi="Arial" w:cs="Arial"/>
          <w:b/>
          <w:bCs/>
        </w:rPr>
      </w:pPr>
      <w:r w:rsidRPr="370F7446">
        <w:rPr>
          <w:rFonts w:ascii="Arial" w:eastAsia="Arial" w:hAnsi="Arial" w:cs="Arial"/>
          <w:b/>
          <w:bCs/>
        </w:rPr>
        <w:t xml:space="preserve">MG4 </w:t>
      </w:r>
      <w:r w:rsidR="6BEB522E" w:rsidRPr="370F7446">
        <w:rPr>
          <w:rFonts w:ascii="Arial" w:eastAsia="Arial" w:hAnsi="Arial" w:cs="Arial"/>
          <w:b/>
          <w:bCs/>
        </w:rPr>
        <w:t>PHYSIQUE / CHIMIE</w:t>
      </w:r>
      <w:r w:rsidR="6BEB522E" w:rsidRPr="370F7446">
        <w:rPr>
          <w:rFonts w:ascii="Arial" w:eastAsia="Arial" w:hAnsi="Arial" w:cs="Arial"/>
        </w:rPr>
        <w:t xml:space="preserve"> : </w:t>
      </w:r>
      <w:r w:rsidR="53DFE61F" w:rsidRPr="370F7446">
        <w:rPr>
          <w:rFonts w:ascii="Arial" w:eastAsia="Arial" w:hAnsi="Arial" w:cs="Arial"/>
        </w:rPr>
        <w:t>1 Cahier 24 x 32</w:t>
      </w:r>
      <w:r w:rsidR="60A9A8C4" w:rsidRPr="370F7446">
        <w:rPr>
          <w:rFonts w:ascii="Arial" w:eastAsia="Arial" w:hAnsi="Arial" w:cs="Arial"/>
        </w:rPr>
        <w:t>,</w:t>
      </w:r>
      <w:r w:rsidR="53DFE61F" w:rsidRPr="370F7446">
        <w:rPr>
          <w:rFonts w:ascii="Arial" w:eastAsia="Arial" w:hAnsi="Arial" w:cs="Arial"/>
        </w:rPr>
        <w:t xml:space="preserve"> 96 pages + 1 blouse </w:t>
      </w:r>
      <w:r w:rsidR="00EC4F49" w:rsidRPr="370F7446">
        <w:rPr>
          <w:rFonts w:ascii="Arial" w:eastAsia="Arial" w:hAnsi="Arial" w:cs="Arial"/>
          <w:b/>
          <w:bCs/>
        </w:rPr>
        <w:t>+ un porte vue</w:t>
      </w:r>
      <w:r w:rsidR="00AF4F2C" w:rsidRPr="370F7446">
        <w:rPr>
          <w:rFonts w:ascii="Arial" w:eastAsia="Arial" w:hAnsi="Arial" w:cs="Arial"/>
          <w:b/>
          <w:bCs/>
        </w:rPr>
        <w:t xml:space="preserve"> </w:t>
      </w:r>
      <w:r w:rsidR="00212747" w:rsidRPr="370F7446">
        <w:rPr>
          <w:rFonts w:ascii="Arial" w:eastAsia="Arial" w:hAnsi="Arial" w:cs="Arial"/>
          <w:b/>
          <w:bCs/>
        </w:rPr>
        <w:t xml:space="preserve">32 vues </w:t>
      </w:r>
      <w:r w:rsidR="00EC4F49" w:rsidRPr="370F7446">
        <w:rPr>
          <w:rFonts w:ascii="Arial" w:eastAsia="Arial" w:hAnsi="Arial" w:cs="Arial"/>
          <w:b/>
          <w:bCs/>
        </w:rPr>
        <w:t xml:space="preserve">pour </w:t>
      </w:r>
      <w:r w:rsidR="00AF4F2C" w:rsidRPr="370F7446">
        <w:rPr>
          <w:rFonts w:ascii="Arial" w:eastAsia="Arial" w:hAnsi="Arial" w:cs="Arial"/>
          <w:b/>
          <w:bCs/>
        </w:rPr>
        <w:t>les TP</w:t>
      </w:r>
    </w:p>
    <w:p w14:paraId="3EB98B72" w14:textId="6BE8073F" w:rsidR="17E5FE81" w:rsidRDefault="17E5FE81" w:rsidP="00C82F80">
      <w:pPr>
        <w:pStyle w:val="Paragraphedeliste"/>
        <w:numPr>
          <w:ilvl w:val="0"/>
          <w:numId w:val="6"/>
        </w:numPr>
        <w:spacing w:line="276" w:lineRule="auto"/>
        <w:rPr>
          <w:rFonts w:eastAsiaTheme="minorEastAsia"/>
        </w:rPr>
      </w:pPr>
      <w:r w:rsidRPr="5818D7A1">
        <w:rPr>
          <w:rFonts w:ascii="Arial" w:eastAsia="Arial" w:hAnsi="Arial" w:cs="Arial"/>
          <w:b/>
          <w:bCs/>
        </w:rPr>
        <w:t xml:space="preserve">MP4/MG4 </w:t>
      </w:r>
      <w:r w:rsidR="76815DC5" w:rsidRPr="5818D7A1">
        <w:rPr>
          <w:rFonts w:ascii="Arial" w:eastAsia="Arial" w:hAnsi="Arial" w:cs="Arial"/>
          <w:b/>
          <w:bCs/>
        </w:rPr>
        <w:t>INFORMATIQUE</w:t>
      </w:r>
      <w:r w:rsidR="76815DC5" w:rsidRPr="5818D7A1">
        <w:rPr>
          <w:rFonts w:ascii="Arial" w:eastAsia="Arial" w:hAnsi="Arial" w:cs="Arial"/>
        </w:rPr>
        <w:t xml:space="preserve"> </w:t>
      </w:r>
      <w:r w:rsidR="71F7318E" w:rsidRPr="5818D7A1">
        <w:rPr>
          <w:rFonts w:ascii="Arial" w:eastAsia="Arial" w:hAnsi="Arial" w:cs="Arial"/>
        </w:rPr>
        <w:t>: Une clé USB</w:t>
      </w:r>
    </w:p>
    <w:p w14:paraId="7DBE7FD8" w14:textId="6BF50DD3" w:rsidR="00AA6AAB" w:rsidRPr="00FD7E51" w:rsidRDefault="6F5AF5D0" w:rsidP="00C82F80">
      <w:pPr>
        <w:pStyle w:val="Paragraphedeliste"/>
        <w:numPr>
          <w:ilvl w:val="0"/>
          <w:numId w:val="6"/>
        </w:numPr>
        <w:spacing w:line="276" w:lineRule="auto"/>
        <w:rPr>
          <w:rFonts w:ascii="Arial" w:eastAsia="Arial" w:hAnsi="Arial" w:cs="Arial"/>
          <w:u w:val="single"/>
        </w:rPr>
      </w:pPr>
      <w:r w:rsidRPr="2BD8D7C8">
        <w:rPr>
          <w:rFonts w:ascii="Arial" w:eastAsia="Arial" w:hAnsi="Arial" w:cs="Arial"/>
          <w:b/>
          <w:bCs/>
        </w:rPr>
        <w:t>MG4 MATHS</w:t>
      </w:r>
      <w:r w:rsidRPr="2BD8D7C8">
        <w:rPr>
          <w:rFonts w:ascii="Arial" w:eastAsia="Arial" w:hAnsi="Arial" w:cs="Arial"/>
        </w:rPr>
        <w:t xml:space="preserve"> : </w:t>
      </w:r>
      <w:r w:rsidR="00C502C5" w:rsidRPr="2BD8D7C8">
        <w:rPr>
          <w:rFonts w:ascii="Arial" w:eastAsia="Arial" w:hAnsi="Arial" w:cs="Arial"/>
        </w:rPr>
        <w:t>1 cahier 24</w:t>
      </w:r>
      <w:r w:rsidR="1B765A7E" w:rsidRPr="2BD8D7C8">
        <w:rPr>
          <w:rFonts w:ascii="Arial" w:eastAsia="Arial" w:hAnsi="Arial" w:cs="Arial"/>
        </w:rPr>
        <w:t xml:space="preserve"> </w:t>
      </w:r>
      <w:r w:rsidR="00C502C5" w:rsidRPr="2BD8D7C8">
        <w:rPr>
          <w:rFonts w:ascii="Arial" w:eastAsia="Arial" w:hAnsi="Arial" w:cs="Arial"/>
        </w:rPr>
        <w:t>x</w:t>
      </w:r>
      <w:r w:rsidR="335EE890" w:rsidRPr="2BD8D7C8">
        <w:rPr>
          <w:rFonts w:ascii="Arial" w:eastAsia="Arial" w:hAnsi="Arial" w:cs="Arial"/>
        </w:rPr>
        <w:t xml:space="preserve"> </w:t>
      </w:r>
      <w:r w:rsidR="00C502C5" w:rsidRPr="2BD8D7C8">
        <w:rPr>
          <w:rFonts w:ascii="Arial" w:eastAsia="Arial" w:hAnsi="Arial" w:cs="Arial"/>
        </w:rPr>
        <w:t xml:space="preserve">32 petits carreaux </w:t>
      </w:r>
      <w:r w:rsidR="55C718F5" w:rsidRPr="2BD8D7C8">
        <w:rPr>
          <w:rFonts w:ascii="Arial" w:eastAsia="Arial" w:hAnsi="Arial" w:cs="Arial"/>
        </w:rPr>
        <w:t>+ 1 calculatrice scientifique</w:t>
      </w:r>
    </w:p>
    <w:p w14:paraId="1FEDEB85" w14:textId="572A2AFE" w:rsidR="00AA6AAB" w:rsidRPr="00FD7E51" w:rsidRDefault="00AA6AAB" w:rsidP="0CC2F122">
      <w:pPr>
        <w:ind w:left="360"/>
        <w:rPr>
          <w:rFonts w:ascii="Arial" w:eastAsia="Arial" w:hAnsi="Arial" w:cs="Arial"/>
          <w:u w:val="single"/>
        </w:rPr>
      </w:pPr>
    </w:p>
    <w:p w14:paraId="093CB42C" w14:textId="0C12B176" w:rsidR="00AA6AAB" w:rsidRDefault="00AA6AAB" w:rsidP="0CC2F122">
      <w:pPr>
        <w:ind w:left="360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CC2F122">
        <w:rPr>
          <w:rFonts w:ascii="Arial" w:eastAsia="Arial" w:hAnsi="Arial" w:cs="Arial"/>
          <w:b/>
          <w:bCs/>
          <w:sz w:val="24"/>
          <w:szCs w:val="24"/>
          <w:u w:val="single"/>
        </w:rPr>
        <w:t>Pour les matières d’enseignement professionnel :</w:t>
      </w:r>
    </w:p>
    <w:p w14:paraId="330087C4" w14:textId="016645C9" w:rsidR="00531A3E" w:rsidRPr="00FD7E51" w:rsidRDefault="00531A3E" w:rsidP="0CC2F122">
      <w:pPr>
        <w:ind w:left="360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720C3AF5" w14:textId="01F3011F" w:rsidR="00AA6AAB" w:rsidRDefault="503FC397" w:rsidP="0CC2F122">
      <w:pPr>
        <w:pStyle w:val="Paragraphedeliste"/>
        <w:numPr>
          <w:ilvl w:val="0"/>
          <w:numId w:val="7"/>
        </w:numPr>
        <w:rPr>
          <w:rFonts w:ascii="Arial" w:eastAsia="Arial" w:hAnsi="Arial" w:cs="Arial"/>
        </w:rPr>
      </w:pPr>
      <w:r w:rsidRPr="370F7446">
        <w:rPr>
          <w:rFonts w:ascii="Arial" w:eastAsia="Arial" w:hAnsi="Arial" w:cs="Arial"/>
          <w:b/>
          <w:bCs/>
        </w:rPr>
        <w:t xml:space="preserve">MP1 </w:t>
      </w:r>
      <w:r w:rsidR="004C0838" w:rsidRPr="370F7446">
        <w:rPr>
          <w:rFonts w:ascii="Arial" w:eastAsia="Arial" w:hAnsi="Arial" w:cs="Arial"/>
          <w:b/>
          <w:bCs/>
        </w:rPr>
        <w:t>Biologie humaine</w:t>
      </w:r>
      <w:r w:rsidRPr="370F7446">
        <w:rPr>
          <w:rFonts w:ascii="Arial" w:eastAsia="Arial" w:hAnsi="Arial" w:cs="Arial"/>
        </w:rPr>
        <w:t xml:space="preserve"> : 1 classeur A4 + feuilles + intercalaires</w:t>
      </w:r>
      <w:r w:rsidR="00547B57" w:rsidRPr="370F7446">
        <w:rPr>
          <w:rFonts w:ascii="Arial" w:eastAsia="Arial" w:hAnsi="Arial" w:cs="Arial"/>
        </w:rPr>
        <w:t xml:space="preserve"> + 1 petit répertoire</w:t>
      </w:r>
    </w:p>
    <w:p w14:paraId="218D1CCC" w14:textId="7A6E0F4A" w:rsidR="00AA6AAB" w:rsidRDefault="503FC397" w:rsidP="0CC2F122">
      <w:pPr>
        <w:pStyle w:val="Paragraphedeliste"/>
        <w:numPr>
          <w:ilvl w:val="0"/>
          <w:numId w:val="7"/>
        </w:numPr>
        <w:rPr>
          <w:rFonts w:ascii="Arial" w:eastAsia="Arial" w:hAnsi="Arial" w:cs="Arial"/>
        </w:rPr>
      </w:pPr>
      <w:r w:rsidRPr="62DFC707">
        <w:rPr>
          <w:rFonts w:ascii="Arial" w:eastAsia="Arial" w:hAnsi="Arial" w:cs="Arial"/>
          <w:b/>
          <w:bCs/>
        </w:rPr>
        <w:t xml:space="preserve">MP2 </w:t>
      </w:r>
      <w:r w:rsidRPr="62DFC707">
        <w:rPr>
          <w:rFonts w:ascii="Arial" w:eastAsia="Arial" w:hAnsi="Arial" w:cs="Arial"/>
        </w:rPr>
        <w:t xml:space="preserve">: </w:t>
      </w:r>
      <w:r w:rsidR="00DC6F50" w:rsidRPr="62DFC707">
        <w:rPr>
          <w:rFonts w:ascii="Arial" w:eastAsia="Arial" w:hAnsi="Arial" w:cs="Arial"/>
        </w:rPr>
        <w:t xml:space="preserve">1 classeur souple </w:t>
      </w:r>
    </w:p>
    <w:p w14:paraId="6F67EB30" w14:textId="22F12352" w:rsidR="556E82A8" w:rsidRDefault="556E82A8" w:rsidP="62DFC707">
      <w:pPr>
        <w:pStyle w:val="Paragraphedeliste"/>
        <w:numPr>
          <w:ilvl w:val="0"/>
          <w:numId w:val="7"/>
        </w:numPr>
        <w:rPr>
          <w:rFonts w:eastAsiaTheme="minorEastAsia"/>
          <w:b/>
          <w:bCs/>
        </w:rPr>
      </w:pPr>
      <w:r w:rsidRPr="62DFC707">
        <w:rPr>
          <w:rFonts w:ascii="Arial" w:eastAsia="Arial" w:hAnsi="Arial" w:cs="Arial"/>
          <w:b/>
          <w:bCs/>
        </w:rPr>
        <w:t xml:space="preserve">MP3 </w:t>
      </w:r>
      <w:r w:rsidRPr="62DFC707">
        <w:rPr>
          <w:rFonts w:ascii="Arial" w:eastAsia="Arial" w:hAnsi="Arial" w:cs="Arial"/>
        </w:rPr>
        <w:t>: 1 classeur souple A4 + pochettes transparentes</w:t>
      </w:r>
    </w:p>
    <w:p w14:paraId="20CC496C" w14:textId="3143B150" w:rsidR="0075552A" w:rsidRDefault="74963316" w:rsidP="0CC2F122">
      <w:pPr>
        <w:pStyle w:val="Paragraphedeliste"/>
        <w:numPr>
          <w:ilvl w:val="0"/>
          <w:numId w:val="7"/>
        </w:numPr>
        <w:rPr>
          <w:rFonts w:ascii="Arial" w:eastAsia="Arial" w:hAnsi="Arial" w:cs="Arial"/>
        </w:rPr>
      </w:pPr>
      <w:r w:rsidRPr="4DD77C8B">
        <w:rPr>
          <w:rFonts w:ascii="Arial" w:eastAsia="Arial" w:hAnsi="Arial" w:cs="Arial"/>
          <w:b/>
          <w:bCs/>
        </w:rPr>
        <w:t xml:space="preserve">MP4 </w:t>
      </w:r>
      <w:r w:rsidRPr="4DD77C8B">
        <w:rPr>
          <w:rFonts w:ascii="Arial" w:eastAsia="Arial" w:hAnsi="Arial" w:cs="Arial"/>
        </w:rPr>
        <w:t xml:space="preserve">: </w:t>
      </w:r>
      <w:r w:rsidR="0075552A" w:rsidRPr="4DD77C8B">
        <w:rPr>
          <w:rFonts w:ascii="Arial" w:eastAsia="Arial" w:hAnsi="Arial" w:cs="Arial"/>
        </w:rPr>
        <w:t xml:space="preserve">1 classeur souple </w:t>
      </w:r>
      <w:r w:rsidR="2C8CA9FF" w:rsidRPr="4DD77C8B">
        <w:rPr>
          <w:rFonts w:ascii="Arial" w:eastAsia="Arial" w:hAnsi="Arial" w:cs="Arial"/>
        </w:rPr>
        <w:t>A4</w:t>
      </w:r>
      <w:r w:rsidR="4AA15F08" w:rsidRPr="4DD77C8B">
        <w:rPr>
          <w:rFonts w:ascii="Arial" w:eastAsia="Arial" w:hAnsi="Arial" w:cs="Arial"/>
        </w:rPr>
        <w:t xml:space="preserve"> + pochettes transparentes</w:t>
      </w:r>
    </w:p>
    <w:p w14:paraId="2DD1538E" w14:textId="683B9CEF" w:rsidR="7B7F2272" w:rsidRPr="00531A3E" w:rsidRDefault="7B7F2272" w:rsidP="4DD77C8B">
      <w:pPr>
        <w:pStyle w:val="Paragraphedeliste"/>
        <w:numPr>
          <w:ilvl w:val="0"/>
          <w:numId w:val="7"/>
        </w:numPr>
        <w:rPr>
          <w:rFonts w:eastAsiaTheme="minorEastAsia"/>
        </w:rPr>
      </w:pPr>
      <w:r w:rsidRPr="4DD77C8B">
        <w:rPr>
          <w:rFonts w:ascii="Arial" w:eastAsia="Arial" w:hAnsi="Arial" w:cs="Arial"/>
          <w:b/>
          <w:bCs/>
        </w:rPr>
        <w:t xml:space="preserve">MP5 </w:t>
      </w:r>
      <w:r w:rsidRPr="4DD77C8B">
        <w:rPr>
          <w:rFonts w:ascii="Arial" w:eastAsia="Arial" w:hAnsi="Arial" w:cs="Arial"/>
        </w:rPr>
        <w:t>: 1 classeur souple</w:t>
      </w:r>
      <w:r w:rsidR="05BAACBD" w:rsidRPr="4DD77C8B">
        <w:rPr>
          <w:rFonts w:ascii="Arial" w:eastAsia="Arial" w:hAnsi="Arial" w:cs="Arial"/>
        </w:rPr>
        <w:t xml:space="preserve"> A4</w:t>
      </w:r>
      <w:r w:rsidR="4D6E747D" w:rsidRPr="4DD77C8B">
        <w:rPr>
          <w:rFonts w:ascii="Arial" w:eastAsia="Arial" w:hAnsi="Arial" w:cs="Arial"/>
        </w:rPr>
        <w:t xml:space="preserve"> + pochettes transparentes</w:t>
      </w:r>
    </w:p>
    <w:p w14:paraId="2F19F4A4" w14:textId="37520821" w:rsidR="00DC6F50" w:rsidRDefault="7B7F2272" w:rsidP="62DFC707">
      <w:pPr>
        <w:pStyle w:val="Paragraphedeliste"/>
        <w:numPr>
          <w:ilvl w:val="0"/>
          <w:numId w:val="7"/>
        </w:numPr>
        <w:rPr>
          <w:rFonts w:eastAsiaTheme="minorEastAsia"/>
        </w:rPr>
      </w:pPr>
      <w:r w:rsidRPr="62DFC707">
        <w:rPr>
          <w:rFonts w:ascii="Arial" w:eastAsia="Arial" w:hAnsi="Arial" w:cs="Arial"/>
          <w:b/>
          <w:bCs/>
        </w:rPr>
        <w:t xml:space="preserve">MP6 </w:t>
      </w:r>
      <w:r w:rsidRPr="62DFC707">
        <w:rPr>
          <w:rFonts w:ascii="Arial" w:eastAsia="Arial" w:hAnsi="Arial" w:cs="Arial"/>
        </w:rPr>
        <w:t>: 1 c</w:t>
      </w:r>
      <w:r w:rsidR="0075552A" w:rsidRPr="62DFC707">
        <w:rPr>
          <w:rFonts w:ascii="Arial" w:eastAsia="Arial" w:hAnsi="Arial" w:cs="Arial"/>
        </w:rPr>
        <w:t xml:space="preserve">lasseur souple </w:t>
      </w:r>
      <w:r w:rsidR="26CCA95F" w:rsidRPr="62DFC707">
        <w:rPr>
          <w:rFonts w:ascii="Arial" w:eastAsia="Arial" w:hAnsi="Arial" w:cs="Arial"/>
        </w:rPr>
        <w:t>A4</w:t>
      </w:r>
      <w:r w:rsidR="38D4FDEA" w:rsidRPr="62DFC707">
        <w:rPr>
          <w:rFonts w:ascii="Arial" w:eastAsia="Arial" w:hAnsi="Arial" w:cs="Arial"/>
        </w:rPr>
        <w:t xml:space="preserve"> + pochettes transparentes</w:t>
      </w:r>
    </w:p>
    <w:p w14:paraId="6A05A809" w14:textId="68B56A52" w:rsidR="00DC6F50" w:rsidRPr="005E5483" w:rsidRDefault="36E3CE43" w:rsidP="005E5483">
      <w:pPr>
        <w:pStyle w:val="Paragraphedeliste"/>
        <w:numPr>
          <w:ilvl w:val="0"/>
          <w:numId w:val="7"/>
        </w:numPr>
        <w:rPr>
          <w:rFonts w:ascii="Arial" w:eastAsia="Arial" w:hAnsi="Arial" w:cs="Arial"/>
        </w:rPr>
      </w:pPr>
      <w:r w:rsidRPr="008E1FAA">
        <w:rPr>
          <w:rFonts w:ascii="Arial" w:eastAsia="Arial" w:hAnsi="Arial" w:cs="Arial"/>
          <w:b/>
          <w:bCs/>
        </w:rPr>
        <w:t xml:space="preserve">MAP </w:t>
      </w:r>
      <w:r w:rsidRPr="008E1FAA">
        <w:rPr>
          <w:rFonts w:ascii="Arial" w:eastAsia="Arial" w:hAnsi="Arial" w:cs="Arial"/>
        </w:rPr>
        <w:t>: 1 classeur souple A4 + pochettes transparentes</w:t>
      </w:r>
    </w:p>
    <w:sectPr w:rsidR="00DC6F50" w:rsidRPr="005E5483" w:rsidSect="00AE59ED">
      <w:type w:val="continuous"/>
      <w:pgSz w:w="11906" w:h="16838"/>
      <w:pgMar w:top="720" w:right="720" w:bottom="720" w:left="426" w:header="705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6FAB7" w14:textId="77777777" w:rsidR="00801799" w:rsidRDefault="00801799" w:rsidP="00FD1B80">
      <w:r>
        <w:separator/>
      </w:r>
    </w:p>
  </w:endnote>
  <w:endnote w:type="continuationSeparator" w:id="0">
    <w:p w14:paraId="44DEA1B0" w14:textId="77777777" w:rsidR="00801799" w:rsidRDefault="00801799" w:rsidP="00FD1B80">
      <w:r>
        <w:continuationSeparator/>
      </w:r>
    </w:p>
  </w:endnote>
  <w:endnote w:type="continuationNotice" w:id="1">
    <w:p w14:paraId="586A4EE5" w14:textId="77777777" w:rsidR="00801799" w:rsidRDefault="008017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F2BB0" w14:textId="17152DA5" w:rsidR="00FD1B80" w:rsidRDefault="00DF75F6">
    <w:pPr>
      <w:pStyle w:val="Pieddepage"/>
    </w:pPr>
    <w:r>
      <w:rPr>
        <w:rFonts w:ascii="Arial" w:eastAsia="Arial" w:hAnsi="Arial" w:cs="Arial"/>
        <w:b/>
        <w:bCs/>
        <w:noProof/>
      </w:rPr>
      <w:drawing>
        <wp:anchor distT="0" distB="0" distL="114300" distR="114300" simplePos="0" relativeHeight="251658240" behindDoc="1" locked="0" layoutInCell="1" allowOverlap="1" wp14:anchorId="2284E0F2" wp14:editId="01082C21">
          <wp:simplePos x="0" y="0"/>
          <wp:positionH relativeFrom="column">
            <wp:posOffset>40852</wp:posOffset>
          </wp:positionH>
          <wp:positionV relativeFrom="paragraph">
            <wp:posOffset>3175</wp:posOffset>
          </wp:positionV>
          <wp:extent cx="7025872" cy="1119345"/>
          <wp:effectExtent l="0" t="0" r="3810" b="5080"/>
          <wp:wrapNone/>
          <wp:docPr id="1608677814" name="Image 1608677814" descr="Une image contenant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d de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5872" cy="111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DA955" w14:textId="77777777" w:rsidR="00801799" w:rsidRDefault="00801799" w:rsidP="00FD1B80">
      <w:r>
        <w:separator/>
      </w:r>
    </w:p>
  </w:footnote>
  <w:footnote w:type="continuationSeparator" w:id="0">
    <w:p w14:paraId="4541AB80" w14:textId="77777777" w:rsidR="00801799" w:rsidRDefault="00801799" w:rsidP="00FD1B80">
      <w:r>
        <w:continuationSeparator/>
      </w:r>
    </w:p>
  </w:footnote>
  <w:footnote w:type="continuationNotice" w:id="1">
    <w:p w14:paraId="26FA6EF2" w14:textId="77777777" w:rsidR="00801799" w:rsidRDefault="008017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8E613" w14:textId="1E15D785" w:rsidR="00AE59ED" w:rsidRDefault="00AE59ED">
    <w:pPr>
      <w:pStyle w:val="En-tt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5FD0542D" wp14:editId="3D278444">
          <wp:simplePos x="0" y="0"/>
          <wp:positionH relativeFrom="column">
            <wp:posOffset>-52947</wp:posOffset>
          </wp:positionH>
          <wp:positionV relativeFrom="paragraph">
            <wp:posOffset>-342900</wp:posOffset>
          </wp:positionV>
          <wp:extent cx="7123229" cy="1162185"/>
          <wp:effectExtent l="0" t="0" r="1905" b="0"/>
          <wp:wrapNone/>
          <wp:docPr id="1608677813" name="Image 16086778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3229" cy="1162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4012B3" w14:textId="2DB1EE75" w:rsidR="00D7001E" w:rsidRDefault="00D7001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63B56"/>
    <w:multiLevelType w:val="hybridMultilevel"/>
    <w:tmpl w:val="02CCCB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93AB0"/>
    <w:multiLevelType w:val="hybridMultilevel"/>
    <w:tmpl w:val="43CC7D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C6F80"/>
    <w:multiLevelType w:val="hybridMultilevel"/>
    <w:tmpl w:val="BDE693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E62C8"/>
    <w:multiLevelType w:val="hybridMultilevel"/>
    <w:tmpl w:val="9F72443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B151B7"/>
    <w:multiLevelType w:val="hybridMultilevel"/>
    <w:tmpl w:val="5650A93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5C0A34"/>
    <w:multiLevelType w:val="hybridMultilevel"/>
    <w:tmpl w:val="1A64B5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E610E"/>
    <w:multiLevelType w:val="hybridMultilevel"/>
    <w:tmpl w:val="1BA6063E"/>
    <w:lvl w:ilvl="0" w:tplc="279CEAE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4545A"/>
    <w:multiLevelType w:val="hybridMultilevel"/>
    <w:tmpl w:val="82962E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331C9"/>
    <w:multiLevelType w:val="hybridMultilevel"/>
    <w:tmpl w:val="37D2BE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809838">
    <w:abstractNumId w:val="1"/>
  </w:num>
  <w:num w:numId="2" w16cid:durableId="115178269">
    <w:abstractNumId w:val="2"/>
  </w:num>
  <w:num w:numId="3" w16cid:durableId="954990794">
    <w:abstractNumId w:val="4"/>
  </w:num>
  <w:num w:numId="4" w16cid:durableId="853148122">
    <w:abstractNumId w:val="3"/>
  </w:num>
  <w:num w:numId="5" w16cid:durableId="1989747165">
    <w:abstractNumId w:val="8"/>
  </w:num>
  <w:num w:numId="6" w16cid:durableId="660230386">
    <w:abstractNumId w:val="5"/>
  </w:num>
  <w:num w:numId="7" w16cid:durableId="2102212755">
    <w:abstractNumId w:val="7"/>
  </w:num>
  <w:num w:numId="8" w16cid:durableId="1753429413">
    <w:abstractNumId w:val="6"/>
  </w:num>
  <w:num w:numId="9" w16cid:durableId="100537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AAB"/>
    <w:rsid w:val="00013B17"/>
    <w:rsid w:val="00051694"/>
    <w:rsid w:val="00052ECB"/>
    <w:rsid w:val="000550A1"/>
    <w:rsid w:val="000824EE"/>
    <w:rsid w:val="00115CC1"/>
    <w:rsid w:val="00163CCA"/>
    <w:rsid w:val="001A09E6"/>
    <w:rsid w:val="00212747"/>
    <w:rsid w:val="00261820"/>
    <w:rsid w:val="002D7B55"/>
    <w:rsid w:val="002E61EB"/>
    <w:rsid w:val="002F610B"/>
    <w:rsid w:val="003A1412"/>
    <w:rsid w:val="003C6CE8"/>
    <w:rsid w:val="00425041"/>
    <w:rsid w:val="00463D7F"/>
    <w:rsid w:val="004C0838"/>
    <w:rsid w:val="00531A3E"/>
    <w:rsid w:val="00547B57"/>
    <w:rsid w:val="005C5304"/>
    <w:rsid w:val="005E5483"/>
    <w:rsid w:val="00682312"/>
    <w:rsid w:val="0075552A"/>
    <w:rsid w:val="00767589"/>
    <w:rsid w:val="007B6B8E"/>
    <w:rsid w:val="007D26EB"/>
    <w:rsid w:val="00801799"/>
    <w:rsid w:val="008024E6"/>
    <w:rsid w:val="00856CC3"/>
    <w:rsid w:val="008E1FAA"/>
    <w:rsid w:val="00953C37"/>
    <w:rsid w:val="0095D2C6"/>
    <w:rsid w:val="00A52808"/>
    <w:rsid w:val="00AA6AAB"/>
    <w:rsid w:val="00AE59ED"/>
    <w:rsid w:val="00AF4F2C"/>
    <w:rsid w:val="00AF77BA"/>
    <w:rsid w:val="00C502C5"/>
    <w:rsid w:val="00C82F80"/>
    <w:rsid w:val="00CF3343"/>
    <w:rsid w:val="00D7001E"/>
    <w:rsid w:val="00DC6F50"/>
    <w:rsid w:val="00DD70C4"/>
    <w:rsid w:val="00DF75F6"/>
    <w:rsid w:val="00E01DAA"/>
    <w:rsid w:val="00EB4FC3"/>
    <w:rsid w:val="00EC4F49"/>
    <w:rsid w:val="00EE0354"/>
    <w:rsid w:val="00EF6D1B"/>
    <w:rsid w:val="00F1573B"/>
    <w:rsid w:val="00F52487"/>
    <w:rsid w:val="00F524A7"/>
    <w:rsid w:val="00FD1B80"/>
    <w:rsid w:val="00FD7E51"/>
    <w:rsid w:val="010398B3"/>
    <w:rsid w:val="01729974"/>
    <w:rsid w:val="01882788"/>
    <w:rsid w:val="05BAACBD"/>
    <w:rsid w:val="076BAEED"/>
    <w:rsid w:val="07F2DB37"/>
    <w:rsid w:val="088C1B88"/>
    <w:rsid w:val="08E46FDA"/>
    <w:rsid w:val="0A3A2614"/>
    <w:rsid w:val="0A60D0E5"/>
    <w:rsid w:val="0BBB5276"/>
    <w:rsid w:val="0C54D39D"/>
    <w:rsid w:val="0C73D388"/>
    <w:rsid w:val="0C795EB8"/>
    <w:rsid w:val="0CC2F122"/>
    <w:rsid w:val="0D50CFAB"/>
    <w:rsid w:val="104F120A"/>
    <w:rsid w:val="109375CD"/>
    <w:rsid w:val="123C515C"/>
    <w:rsid w:val="12A93B67"/>
    <w:rsid w:val="130CC9FA"/>
    <w:rsid w:val="136B2954"/>
    <w:rsid w:val="139FDCE5"/>
    <w:rsid w:val="16D1952B"/>
    <w:rsid w:val="16DA6ED6"/>
    <w:rsid w:val="17E5FE81"/>
    <w:rsid w:val="17E7C3BD"/>
    <w:rsid w:val="1B765A7E"/>
    <w:rsid w:val="1B8805AE"/>
    <w:rsid w:val="1E79CE83"/>
    <w:rsid w:val="1E879139"/>
    <w:rsid w:val="1ED75C33"/>
    <w:rsid w:val="1EF2A83F"/>
    <w:rsid w:val="20636623"/>
    <w:rsid w:val="2075F94A"/>
    <w:rsid w:val="21948481"/>
    <w:rsid w:val="21E3708B"/>
    <w:rsid w:val="225BADDF"/>
    <w:rsid w:val="240A4059"/>
    <w:rsid w:val="24843982"/>
    <w:rsid w:val="250AF6E3"/>
    <w:rsid w:val="2636BFD9"/>
    <w:rsid w:val="2691E640"/>
    <w:rsid w:val="26CCA95F"/>
    <w:rsid w:val="274123E1"/>
    <w:rsid w:val="2877FA9B"/>
    <w:rsid w:val="289F365F"/>
    <w:rsid w:val="28C138F4"/>
    <w:rsid w:val="2A458142"/>
    <w:rsid w:val="2B6D819A"/>
    <w:rsid w:val="2BD8D7C8"/>
    <w:rsid w:val="2C8CA9FF"/>
    <w:rsid w:val="2D5A962B"/>
    <w:rsid w:val="331454A9"/>
    <w:rsid w:val="335EE890"/>
    <w:rsid w:val="34A24AD2"/>
    <w:rsid w:val="34F75FD6"/>
    <w:rsid w:val="35B0801E"/>
    <w:rsid w:val="35B967E7"/>
    <w:rsid w:val="36622435"/>
    <w:rsid w:val="368DD4A0"/>
    <w:rsid w:val="36E3CE43"/>
    <w:rsid w:val="370F7446"/>
    <w:rsid w:val="38554FF1"/>
    <w:rsid w:val="38D4FDEA"/>
    <w:rsid w:val="38D85C8C"/>
    <w:rsid w:val="38EA6092"/>
    <w:rsid w:val="397358A4"/>
    <w:rsid w:val="3C864567"/>
    <w:rsid w:val="3EDB7088"/>
    <w:rsid w:val="3F1F94E6"/>
    <w:rsid w:val="3FA71D04"/>
    <w:rsid w:val="3FFEEE85"/>
    <w:rsid w:val="4173BD51"/>
    <w:rsid w:val="4243EC83"/>
    <w:rsid w:val="4407F111"/>
    <w:rsid w:val="44DA38B6"/>
    <w:rsid w:val="45EAA952"/>
    <w:rsid w:val="46DB3E9D"/>
    <w:rsid w:val="47D15D4E"/>
    <w:rsid w:val="480D3881"/>
    <w:rsid w:val="4817A1BA"/>
    <w:rsid w:val="48B375B3"/>
    <w:rsid w:val="4A0A26F2"/>
    <w:rsid w:val="4AA15F08"/>
    <w:rsid w:val="4B950924"/>
    <w:rsid w:val="4C08F7DA"/>
    <w:rsid w:val="4C71CA26"/>
    <w:rsid w:val="4CBD590A"/>
    <w:rsid w:val="4D6E747D"/>
    <w:rsid w:val="4DD77C8B"/>
    <w:rsid w:val="503FC397"/>
    <w:rsid w:val="51930CB3"/>
    <w:rsid w:val="51A714EC"/>
    <w:rsid w:val="51C12624"/>
    <w:rsid w:val="52D7A85B"/>
    <w:rsid w:val="53DFE61F"/>
    <w:rsid w:val="547845B9"/>
    <w:rsid w:val="552E9BA6"/>
    <w:rsid w:val="556E82A8"/>
    <w:rsid w:val="55C718F5"/>
    <w:rsid w:val="56507F8B"/>
    <w:rsid w:val="5818D7A1"/>
    <w:rsid w:val="5849BDBE"/>
    <w:rsid w:val="5A4CA989"/>
    <w:rsid w:val="5B9E3058"/>
    <w:rsid w:val="5BC600BD"/>
    <w:rsid w:val="5DC89F54"/>
    <w:rsid w:val="5E0A4388"/>
    <w:rsid w:val="5E40DB4A"/>
    <w:rsid w:val="5FBB3E5F"/>
    <w:rsid w:val="5FD0D60B"/>
    <w:rsid w:val="5FE27999"/>
    <w:rsid w:val="5FF7C55A"/>
    <w:rsid w:val="60744D7C"/>
    <w:rsid w:val="609F77EC"/>
    <w:rsid w:val="60A9A8C4"/>
    <w:rsid w:val="60F8CCAF"/>
    <w:rsid w:val="62286960"/>
    <w:rsid w:val="62DFC707"/>
    <w:rsid w:val="6742DA65"/>
    <w:rsid w:val="67779B9D"/>
    <w:rsid w:val="69754918"/>
    <w:rsid w:val="6BEB522E"/>
    <w:rsid w:val="6C219D2D"/>
    <w:rsid w:val="6E944EA1"/>
    <w:rsid w:val="6F5AF5D0"/>
    <w:rsid w:val="709D4276"/>
    <w:rsid w:val="71E52963"/>
    <w:rsid w:val="71F7318E"/>
    <w:rsid w:val="72C7CB4E"/>
    <w:rsid w:val="738D1538"/>
    <w:rsid w:val="746E1C5C"/>
    <w:rsid w:val="74963316"/>
    <w:rsid w:val="75233402"/>
    <w:rsid w:val="75E3812D"/>
    <w:rsid w:val="76815DC5"/>
    <w:rsid w:val="7694E31C"/>
    <w:rsid w:val="774AEC1D"/>
    <w:rsid w:val="7760CC80"/>
    <w:rsid w:val="783A526D"/>
    <w:rsid w:val="79FF9B3A"/>
    <w:rsid w:val="7A10FB8D"/>
    <w:rsid w:val="7A2665D4"/>
    <w:rsid w:val="7A3FC6EB"/>
    <w:rsid w:val="7B7F2272"/>
    <w:rsid w:val="7C5CC6E2"/>
    <w:rsid w:val="7D4266AC"/>
    <w:rsid w:val="7DB2A832"/>
    <w:rsid w:val="7DC0AB71"/>
    <w:rsid w:val="7EC0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D4C042"/>
  <w15:docId w15:val="{B3ED02EA-AE0C-4BC4-87DF-B076AD96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6AA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FD1B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1B80"/>
  </w:style>
  <w:style w:type="paragraph" w:styleId="Pieddepage">
    <w:name w:val="footer"/>
    <w:basedOn w:val="Normal"/>
    <w:link w:val="PieddepageCar"/>
    <w:uiPriority w:val="99"/>
    <w:unhideWhenUsed/>
    <w:rsid w:val="00FD1B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1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715b484-4150-4771-ac29-b2432592c736">
      <UserInfo>
        <DisplayName>Profs Term NLR - Membres</DisplayName>
        <AccountId>17</AccountId>
        <AccountType/>
      </UserInfo>
      <UserInfo>
        <DisplayName>Secrétaire</DisplayName>
        <AccountId>29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04907F17303B4BAAEA120A24CF4584" ma:contentTypeVersion="4" ma:contentTypeDescription="Crée un document." ma:contentTypeScope="" ma:versionID="68f0151740dd656691c4c3fb8c04e0b5">
  <xsd:schema xmlns:xsd="http://www.w3.org/2001/XMLSchema" xmlns:xs="http://www.w3.org/2001/XMLSchema" xmlns:p="http://schemas.microsoft.com/office/2006/metadata/properties" xmlns:ns2="9c12d37d-3600-43d0-85a1-8063ec326946" xmlns:ns3="1715b484-4150-4771-ac29-b2432592c736" targetNamespace="http://schemas.microsoft.com/office/2006/metadata/properties" ma:root="true" ma:fieldsID="8aa5ec7f1ff159259693acd110df9fd0" ns2:_="" ns3:_="">
    <xsd:import namespace="9c12d37d-3600-43d0-85a1-8063ec326946"/>
    <xsd:import namespace="1715b484-4150-4771-ac29-b2432592c7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2d37d-3600-43d0-85a1-8063ec3269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5b484-4150-4771-ac29-b2432592c7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DEC9FD-F5DF-4BEF-9189-9D0A2A6689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6659FD-4E55-4B34-8E3C-D6DAE411941F}">
  <ds:schemaRefs>
    <ds:schemaRef ds:uri="http://schemas.microsoft.com/office/2006/metadata/properties"/>
    <ds:schemaRef ds:uri="http://schemas.microsoft.com/office/infopath/2007/PartnerControls"/>
    <ds:schemaRef ds:uri="1715b484-4150-4771-ac29-b2432592c736"/>
  </ds:schemaRefs>
</ds:datastoreItem>
</file>

<file path=customXml/itemProps3.xml><?xml version="1.0" encoding="utf-8"?>
<ds:datastoreItem xmlns:ds="http://schemas.openxmlformats.org/officeDocument/2006/customXml" ds:itemID="{9C22133C-8628-4048-A9BD-8DB6A3D20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12d37d-3600-43d0-85a1-8063ec326946"/>
    <ds:schemaRef ds:uri="1715b484-4150-4771-ac29-b2432592c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1914</Characters>
  <Application>Microsoft Office Word</Application>
  <DocSecurity>0</DocSecurity>
  <Lines>15</Lines>
  <Paragraphs>4</Paragraphs>
  <ScaleCrop>false</ScaleCrop>
  <Company>Hewlett-Packard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Laura Auxant</cp:lastModifiedBy>
  <cp:revision>2</cp:revision>
  <cp:lastPrinted>2022-06-27T09:22:00Z</cp:lastPrinted>
  <dcterms:created xsi:type="dcterms:W3CDTF">2022-07-12T12:52:00Z</dcterms:created>
  <dcterms:modified xsi:type="dcterms:W3CDTF">2022-07-12T12:52:00Z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0x0101003904907F17303B4BAAEA120A24CF4584</vt:lpwstr>
  </property>
  <property fmtid="{D5CDD505-2E9C-101B-9397-08002B2CF9AE}" pid="3" name="Order">
    <vt:r8>293200</vt:r8>
  </property>
  <property fmtid="{D5CDD505-2E9C-101B-9397-08002B2CF9AE}" pid="4" name="ComplianceAssetId">
    <vt:lpwstr/>
  </property>
</Properties>
</file>